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8B" w:rsidRDefault="0057018B">
      <w:pPr>
        <w:spacing w:after="200" w:line="276" w:lineRule="auto"/>
        <w:rPr>
          <w:color w:val="auto"/>
          <w:kern w:val="0"/>
          <w:sz w:val="24"/>
          <w:szCs w:val="24"/>
        </w:rPr>
      </w:pPr>
      <w:r>
        <w:rPr>
          <w:noProof/>
        </w:rPr>
        <w:pict>
          <v:group id="_x0000_s1026" style="position:absolute;margin-left:-49.35pt;margin-top:-52.35pt;width:448.05pt;height:237.6pt;z-index:251655168" coordorigin="528,435" coordsize="8961,47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8;top:525;width:3612;height:4515;mso-wrap-distance-left:2.88pt;mso-wrap-distance-top:2.88pt;mso-wrap-distance-right:2.88pt;mso-wrap-distance-bottom:2.88pt" strokecolor="white" strokeweight="2pt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27;mso-column-margin:5.7pt;mso-rotate-with-shape:t" inset="2.85pt,2.85pt,2.85pt,2.85pt">
                <w:txbxContent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Tips to safeguard your laboratory testing</w:t>
                    </w:r>
                  </w:p>
                  <w:p w:rsidR="0057018B" w:rsidRPr="00B30543" w:rsidRDefault="0057018B" w:rsidP="00F61BE6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000099"/>
                        <w:sz w:val="8"/>
                        <w:szCs w:val="8"/>
                        <w:u w:val="single"/>
                      </w:rPr>
                    </w:pPr>
                  </w:p>
                  <w:p w:rsidR="0057018B" w:rsidRPr="003873BB" w:rsidRDefault="0057018B" w:rsidP="00D232C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>Ask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 your healthcare provider to explain your laboratory testing in terms you can understand. </w:t>
                    </w:r>
                  </w:p>
                  <w:p w:rsidR="0057018B" w:rsidRPr="00B30543" w:rsidRDefault="0057018B" w:rsidP="003873BB">
                    <w:pPr>
                      <w:pStyle w:val="ListParagraph"/>
                      <w:widowControl w:val="0"/>
                      <w:ind w:left="360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D232C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Make sure you can read the writing on the order before    leaving your healthcare provider’s office. If you cannot,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office to write it more clearly.</w:t>
                    </w:r>
                  </w:p>
                  <w:p w:rsidR="0057018B" w:rsidRPr="00B30543" w:rsidRDefault="0057018B" w:rsidP="003873BB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D232C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Laboratory professionals should always ask you to verify your identity. 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Watch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your specimens being labeled before you leave </w:t>
                    </w:r>
                    <w: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br/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laboratory.</w:t>
                    </w:r>
                  </w:p>
                  <w:p w:rsidR="0057018B" w:rsidRPr="00B30543" w:rsidRDefault="0057018B" w:rsidP="003873BB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D232C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Caregivers must either wash their hands or use a bacterial hand cleaner between patients.  They must also put on fresh gloves.   If you do not see this,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it has been done.</w:t>
                    </w:r>
                  </w:p>
                  <w:p w:rsidR="0057018B" w:rsidRPr="00B30543" w:rsidRDefault="0057018B" w:rsidP="003873BB">
                    <w:pPr>
                      <w:pStyle w:val="ListParagraph"/>
                      <w:rPr>
                        <w:rFonts w:ascii="Tahoma" w:hAnsi="Tahoma" w:cs="Tahoma"/>
                        <w:b/>
                        <w:bCs/>
                        <w:color w:val="000099"/>
                        <w:sz w:val="6"/>
                        <w:szCs w:val="6"/>
                      </w:rPr>
                    </w:pPr>
                  </w:p>
                  <w:p w:rsidR="0057018B" w:rsidRPr="003873BB" w:rsidRDefault="0057018B" w:rsidP="00D232C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Speak up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you have questions or concerns.</w:t>
                    </w:r>
                  </w:p>
                  <w:p w:rsidR="0057018B" w:rsidRPr="003873BB" w:rsidRDefault="0057018B" w:rsidP="00D232C1">
                    <w:pPr>
                      <w:widowControl w:val="0"/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group id="_x0000_s1028" style="position:absolute;left:6555;top:435;width:2934;height:4752;rotation:180" coordorigin="21928455,23254335" coordsize="1863090,3017520" o:regroupid="1">
              <v:rect id="_x0000_s1029" style="position:absolute;left:21928455;top:23254335;width:932626;height:3017520;mso-wrap-distance-left:2.88pt;mso-wrap-distance-top:2.88pt;mso-wrap-distance-right:2.88pt;mso-wrap-distance-bottom:2.88pt" fillcolor="#009" stroked="f" strokeweight="0" insetpen="t">
                <v:shadow color="#ccc"/>
                <v:textbox inset="2.88pt,2.88pt,2.88pt,2.88pt"/>
              </v:rect>
              <v:rect id="_x0000_s1030" style="position:absolute;left:22858843;top:23254335;width:932702;height:3017520;mso-wrap-distance-left:2.88pt;mso-wrap-distance-top:2.88pt;mso-wrap-distance-right:2.88pt;mso-wrap-distance-bottom:2.88pt" fillcolor="#699" stroked="f" strokeweight="0" insetpen="t">
                <v:shadow color="#ccc"/>
                <v:textbox inset="2.88pt,2.88pt,2.88pt,2.88pt"/>
              </v:rect>
              <v:rect id="_x0000_s1031" style="position:absolute;left:21980354;top:23353536;width:1754858;height:2819106;mso-wrap-distance-left:2.88pt;mso-wrap-distance-top:2.88pt;mso-wrap-distance-right:2.88pt;mso-wrap-distance-bottom:2.88pt" stroked="f" strokeweight="0" insetpen="t">
                <v:fill color2="black"/>
                <v:shadow color="#ccc"/>
                <v:textbox inset="2.88pt,2.88pt,2.88pt,2.88pt"/>
              </v:rect>
            </v:group>
            <v:shape id="_x0000_s1032" type="#_x0000_t202" style="position:absolute;left:7831;top:675;width:1575;height:4230;mso-wrap-distance-left:2.88pt;mso-wrap-distance-top:2.88pt;mso-wrap-distance-right:2.88pt;mso-wrap-distance-bottom:2.88pt" o:regroupid="1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32;mso-column-margin:5.7pt;mso-rotate-with-shape:t" inset="2.85pt,2.85pt,2.85pt,2.85pt">
                <w:txbxContent>
                  <w:p w:rsidR="0057018B" w:rsidRPr="00C32C42" w:rsidRDefault="0057018B" w:rsidP="00C77883">
                    <w:pPr>
                      <w:widowControl w:val="0"/>
                      <w:ind w:firstLine="720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>Personal Pocket</w:t>
                    </w: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ab/>
                    </w:r>
                  </w:p>
                  <w:p w:rsidR="0057018B" w:rsidRPr="00C32C42" w:rsidRDefault="0057018B" w:rsidP="00D232C1">
                    <w:pPr>
                      <w:widowControl w:val="0"/>
                      <w:jc w:val="center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 xml:space="preserve">           Laboratory Guide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  <w:t> 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 w:rsidRPr="00F7695A">
                      <w:rPr>
                        <w:rFonts w:ascii="Cornerstone" w:hAnsi="Cornerstone" w:cs="Cornerstone"/>
                        <w:color w:val="000099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Broadway" w:hAnsi="Broadway" w:cs="Broadway"/>
                        <w:color w:val="000099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</w:rPr>
                    </w:pPr>
                    <w:r>
                      <w:rPr>
                        <w:rFonts w:ascii="Broadway" w:hAnsi="Broadway" w:cs="Broadway"/>
                      </w:rPr>
                      <w:t xml:space="preserve">            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D232C1">
                    <w:pPr>
                      <w:widowControl w:val="0"/>
                      <w:rPr>
                        <w:rFonts w:ascii="Broadway" w:hAnsi="Broadway" w:cs="Broadway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</w:rPr>
                      <w:t xml:space="preserve">                    ___________________________</w:t>
                    </w:r>
                  </w:p>
                </w:txbxContent>
              </v:textbox>
            </v:shape>
            <v:group id="_x0000_s1033" style="position:absolute;left:5780;top:1740;width:2925;height:1035;rotation:270" coordorigin="7558,1005" coordsize="2925,1035">
              <v:rect id="_x0000_s1034" style="position:absolute;left:7603;top:1230;width:2880;height:810;mso-wrap-distance-left:2.88pt;mso-wrap-distance-top:2.88pt;mso-wrap-distance-right:2.88pt;mso-wrap-distance-bottom:2.88pt" o:regroupid="1" filled="f" fillcolor="black" stroked="f" strokeweight="0" insetpen="t" o:cliptowrap="t">
                <v:imagedata r:id="rId5" o:title="" cropright="9271f"/>
                <v:shadow color="#ccc"/>
              </v:rect>
              <v:rect id="_x0000_s1035" style="position:absolute;left:7558;top:1005;width:848;height:1035;mso-wrap-distance-left:2.88pt;mso-wrap-distance-top:2.88pt;mso-wrap-distance-right:2.88pt;mso-wrap-distance-bottom:2.88pt" o:preferrelative="t" o:regroupid="1" filled="f" stroked="f" insetpen="t" o:cliptowrap="t">
                <v:fill color2="black"/>
                <v:imagedata r:id="rId6" o:title=""/>
                <v:shadow color="#ccc"/>
                <v:path o:extrusionok="f"/>
                <o:lock v:ext="edit" aspectratio="t"/>
              </v:rect>
            </v:group>
            <v:shape id="_x0000_s1036" type="#_x0000_t202" style="position:absolute;left:3960;top:675;width:2067;height:4311;rotation:180;mso-wrap-distance-left:2.88pt;mso-wrap-distance-top:2.88pt;mso-wrap-distance-right:2.88pt;mso-wrap-distance-bottom:2.88pt" strokecolor="white" strokeweight="2pt" insetpen="t">
              <v:fill color2="black"/>
              <v:stroke>
                <o:left v:ext="view" color="white" weight="2pt" joinstyle="miter" insetpen="t"/>
                <o:top v:ext="view" color="white" weight="2pt" joinstyle="miter" insetpen="t"/>
                <o:right v:ext="view" color="white" weight="2pt" joinstyle="miter" insetpen="t"/>
                <o:bottom v:ext="view" color="white" weight="2pt" joinstyle="miter" insetpen="t"/>
                <o:column v:ext="view" weight="0"/>
              </v:stroke>
              <v:shadow color="#ccc"/>
              <v:textbox style="layout-flow:vertical;mso-next-textbox:#_x0000_s1036;mso-column-margin:5.7pt;mso-rotate-with-shape:t" inset="2.85pt,2.85pt,2.85pt,2.85pt">
                <w:txbxContent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Your Safety and Service Experience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is Important To Us!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Questions or concerns on your laboratory service?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Contact: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ABC Regional Laboratory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PO Box 1111, Anytown ST  57117</w:t>
                    </w:r>
                  </w:p>
                  <w:p w:rsidR="0057018B" w:rsidRDefault="0057018B" w:rsidP="00F7695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(605) 555-5555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33;top:435;width:6416;height:0;flip:x" o:connectortype="straight" strokecolor="#92cddc"/>
            <v:shape id="_x0000_s1038" type="#_x0000_t32" style="position:absolute;left:533;top:5187;width:6416;height:0;flip:x" o:connectortype="straight" strokecolor="#92cddc"/>
            <v:shape id="_x0000_s1039" type="#_x0000_t32" style="position:absolute;left:533;top:435;width:0;height:4752" o:connectortype="straight" strokecolor="#92cddc"/>
          </v:group>
        </w:pict>
      </w:r>
      <w:r>
        <w:rPr>
          <w:noProof/>
        </w:rPr>
        <w:pict>
          <v:group id="_x0000_s1040" style="position:absolute;margin-left:-49.6pt;margin-top:455.85pt;width:448.05pt;height:237.6pt;z-index:251658240" coordorigin="528,435" coordsize="8961,4752">
            <v:shape id="_x0000_s1041" type="#_x0000_t202" style="position:absolute;left:528;top:525;width:3612;height:4515;mso-wrap-distance-left:2.88pt;mso-wrap-distance-top:2.88pt;mso-wrap-distance-right:2.88pt;mso-wrap-distance-bottom:2.88pt" strokecolor="white" strokeweight="2pt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41;mso-column-margin:5.7pt;mso-rotate-with-shape:t" inset="2.85pt,2.85pt,2.85pt,2.85pt">
                <w:txbxContent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Tips to safeguard your laboratory testing</w:t>
                    </w:r>
                  </w:p>
                  <w:p w:rsidR="0057018B" w:rsidRPr="00B30543" w:rsidRDefault="0057018B" w:rsidP="00001FA9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000099"/>
                        <w:sz w:val="8"/>
                        <w:szCs w:val="8"/>
                        <w:u w:val="single"/>
                      </w:rPr>
                    </w:pPr>
                  </w:p>
                  <w:p w:rsidR="0057018B" w:rsidRPr="003873B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>Ask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 your healthcare provider to explain your laboratory testing in terms you can understand. </w:t>
                    </w:r>
                  </w:p>
                  <w:p w:rsidR="0057018B" w:rsidRPr="00B30543" w:rsidRDefault="0057018B" w:rsidP="00001FA9">
                    <w:pPr>
                      <w:pStyle w:val="ListParagraph"/>
                      <w:widowControl w:val="0"/>
                      <w:ind w:left="360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Make sure you can read the writing on the order before    leaving your healthcare provider’s office. If you cannot,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office to write it more clearly.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Laboratory professionals should always ask you to verify your identity. 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Watch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your specimens being labeled before you leave </w:t>
                    </w:r>
                    <w: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br/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laboratory.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Caregivers must either wash their hands or use a bacterial hand cleaner between patients.  They must also put on fresh gloves.   If you do not see this,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it has been done.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b/>
                        <w:bCs/>
                        <w:color w:val="000099"/>
                        <w:sz w:val="6"/>
                        <w:szCs w:val="6"/>
                      </w:rPr>
                    </w:pPr>
                  </w:p>
                  <w:p w:rsidR="0057018B" w:rsidRPr="003873B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Speak up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you have questions or concerns.</w:t>
                    </w:r>
                  </w:p>
                  <w:p w:rsidR="0057018B" w:rsidRPr="003873BB" w:rsidRDefault="0057018B" w:rsidP="00001FA9">
                    <w:pPr>
                      <w:widowControl w:val="0"/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group id="_x0000_s1042" style="position:absolute;left:6555;top:435;width:2934;height:4752;rotation:180" coordorigin="21928455,23254335" coordsize="1863090,3017520">
              <v:rect id="_x0000_s1043" style="position:absolute;left:21928455;top:23254335;width:932626;height:3017520;mso-wrap-distance-left:2.88pt;mso-wrap-distance-top:2.88pt;mso-wrap-distance-right:2.88pt;mso-wrap-distance-bottom:2.88pt" fillcolor="#009" stroked="f" strokeweight="0" insetpen="t">
                <v:shadow color="#ccc"/>
                <v:textbox inset="2.88pt,2.88pt,2.88pt,2.88pt"/>
              </v:rect>
              <v:rect id="_x0000_s1044" style="position:absolute;left:22858843;top:23254335;width:932702;height:3017520;mso-wrap-distance-left:2.88pt;mso-wrap-distance-top:2.88pt;mso-wrap-distance-right:2.88pt;mso-wrap-distance-bottom:2.88pt" fillcolor="#699" stroked="f" strokeweight="0" insetpen="t">
                <v:shadow color="#ccc"/>
                <v:textbox inset="2.88pt,2.88pt,2.88pt,2.88pt"/>
              </v:rect>
              <v:rect id="_x0000_s1045" style="position:absolute;left:21980354;top:23353536;width:1754858;height:2819106;mso-wrap-distance-left:2.88pt;mso-wrap-distance-top:2.88pt;mso-wrap-distance-right:2.88pt;mso-wrap-distance-bottom:2.88pt" stroked="f" strokeweight="0" insetpen="t">
                <v:fill color2="black"/>
                <v:shadow color="#ccc"/>
                <v:textbox inset="2.88pt,2.88pt,2.88pt,2.88pt"/>
              </v:rect>
            </v:group>
            <v:shape id="_x0000_s1046" type="#_x0000_t202" style="position:absolute;left:7831;top:675;width:1575;height:423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46;mso-column-margin:5.7pt;mso-rotate-with-shape:t" inset="2.85pt,2.85pt,2.85pt,2.85pt">
                <w:txbxContent>
                  <w:p w:rsidR="0057018B" w:rsidRPr="00C32C42" w:rsidRDefault="0057018B" w:rsidP="00001FA9">
                    <w:pPr>
                      <w:widowControl w:val="0"/>
                      <w:ind w:firstLine="720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>Personal Pocket</w:t>
                    </w: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ab/>
                    </w:r>
                  </w:p>
                  <w:p w:rsidR="0057018B" w:rsidRPr="00C32C42" w:rsidRDefault="0057018B" w:rsidP="00001FA9">
                    <w:pPr>
                      <w:widowControl w:val="0"/>
                      <w:jc w:val="center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 xml:space="preserve">           Laboratory Guide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 w:rsidRPr="00F7695A">
                      <w:rPr>
                        <w:rFonts w:ascii="Cornerstone" w:hAnsi="Cornerstone" w:cs="Cornerstone"/>
                        <w:color w:val="000099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Broadway" w:hAnsi="Broadway" w:cs="Broadway"/>
                        <w:color w:val="000099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</w:rPr>
                    </w:pPr>
                    <w:r>
                      <w:rPr>
                        <w:rFonts w:ascii="Broadway" w:hAnsi="Broadway" w:cs="Broadway"/>
                      </w:rPr>
                      <w:t xml:space="preserve">            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001FA9">
                    <w:pPr>
                      <w:widowControl w:val="0"/>
                      <w:rPr>
                        <w:rFonts w:ascii="Broadway" w:hAnsi="Broadway" w:cs="Broadway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</w:rPr>
                      <w:t xml:space="preserve">                    ___________________________</w:t>
                    </w:r>
                  </w:p>
                </w:txbxContent>
              </v:textbox>
            </v:shape>
            <v:group id="_x0000_s1047" style="position:absolute;left:5780;top:1740;width:2925;height:1035;rotation:270" coordorigin="7558,1005" coordsize="2925,1035">
              <v:rect id="_x0000_s1048" style="position:absolute;left:7603;top:1230;width:2880;height:810;mso-wrap-distance-left:2.88pt;mso-wrap-distance-top:2.88pt;mso-wrap-distance-right:2.88pt;mso-wrap-distance-bottom:2.88pt" filled="f" fillcolor="black" stroked="f" strokeweight="0" insetpen="t" o:cliptowrap="t">
                <v:imagedata r:id="rId5" o:title="" cropright="9271f"/>
                <v:shadow color="#ccc"/>
              </v:rect>
              <v:rect id="_x0000_s1049" style="position:absolute;left:7558;top:1005;width:848;height:1035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"/>
                <v:shadow color="#ccc"/>
                <v:path o:extrusionok="f"/>
                <o:lock v:ext="edit" aspectratio="t"/>
              </v:rect>
            </v:group>
            <v:shape id="_x0000_s1050" type="#_x0000_t202" style="position:absolute;left:3960;top:675;width:2067;height:4311;rotation:180;mso-wrap-distance-left:2.88pt;mso-wrap-distance-top:2.88pt;mso-wrap-distance-right:2.88pt;mso-wrap-distance-bottom:2.88pt" strokecolor="white" strokeweight="2pt" insetpen="t">
              <v:fill color2="black"/>
              <v:stroke>
                <o:left v:ext="view" color="white" weight="2pt" joinstyle="miter" insetpen="t"/>
                <o:top v:ext="view" color="white" weight="2pt" joinstyle="miter" insetpen="t"/>
                <o:right v:ext="view" color="white" weight="2pt" joinstyle="miter" insetpen="t"/>
                <o:bottom v:ext="view" color="white" weight="2pt" joinstyle="miter" insetpen="t"/>
                <o:column v:ext="view" weight="0"/>
              </v:stroke>
              <v:shadow color="#ccc"/>
              <v:textbox style="layout-flow:vertical;mso-next-textbox:#_x0000_s1050;mso-column-margin:5.7pt;mso-rotate-with-shape:t" inset="2.85pt,2.85pt,2.85pt,2.85pt">
                <w:txbxContent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Your Safety and Service Experience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is Important To Us!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Questions or concerns on your laboratory service?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Contact: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ABC Regional Laboratory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PO Box 1111, Anytown ST  57117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(605) 555-5555</w:t>
                    </w:r>
                  </w:p>
                </w:txbxContent>
              </v:textbox>
            </v:shape>
            <v:shape id="_x0000_s1051" type="#_x0000_t32" style="position:absolute;left:533;top:435;width:6416;height:0;flip:x" o:connectortype="straight" strokecolor="#92cddc"/>
            <v:shape id="_x0000_s1052" type="#_x0000_t32" style="position:absolute;left:533;top:5187;width:6416;height:0;flip:x" o:connectortype="straight" strokecolor="#92cddc"/>
            <v:shape id="_x0000_s1053" type="#_x0000_t32" style="position:absolute;left:533;top:435;width:0;height:4752" o:connectortype="straight" strokecolor="#92cddc"/>
          </v:group>
        </w:pict>
      </w:r>
      <w:r>
        <w:rPr>
          <w:noProof/>
        </w:rPr>
        <w:pict>
          <v:group id="_x0000_s1054" style="position:absolute;margin-left:-50.15pt;margin-top:202.35pt;width:448.05pt;height:237.6pt;z-index:251657216" coordorigin="528,435" coordsize="8961,4752">
            <v:shape id="_x0000_s1055" type="#_x0000_t202" style="position:absolute;left:528;top:525;width:3612;height:4515;mso-wrap-distance-left:2.88pt;mso-wrap-distance-top:2.88pt;mso-wrap-distance-right:2.88pt;mso-wrap-distance-bottom:2.88pt" strokecolor="white" strokeweight="2pt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55;mso-column-margin:5.7pt;mso-rotate-with-shape:t" inset="2.85pt,2.85pt,2.85pt,2.85pt">
                <w:txbxContent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Tips to safeguard your laboratory testing</w:t>
                    </w:r>
                  </w:p>
                  <w:p w:rsidR="0057018B" w:rsidRPr="00B30543" w:rsidRDefault="0057018B" w:rsidP="00001FA9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000099"/>
                        <w:sz w:val="8"/>
                        <w:szCs w:val="8"/>
                        <w:u w:val="single"/>
                      </w:rPr>
                    </w:pPr>
                  </w:p>
                  <w:p w:rsidR="0057018B" w:rsidRPr="003873B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>Ask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 your healthcare provider to explain your laboratory testing in terms you can understand. </w:t>
                    </w:r>
                  </w:p>
                  <w:p w:rsidR="0057018B" w:rsidRPr="00B30543" w:rsidRDefault="0057018B" w:rsidP="00001FA9">
                    <w:pPr>
                      <w:pStyle w:val="ListParagraph"/>
                      <w:widowControl w:val="0"/>
                      <w:ind w:left="360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Make sure you can read the writing on the order before    leaving your healthcare provider’s office. If you cannot,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office to write it more clearly.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Laboratory professionals should always ask you to verify your identity. 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Watch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your specimens being labeled before you leave </w:t>
                    </w:r>
                    <w: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br/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the laboratory.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color w:val="000099"/>
                        <w:sz w:val="6"/>
                        <w:szCs w:val="6"/>
                      </w:rPr>
                    </w:pPr>
                  </w:p>
                  <w:p w:rsidR="0057018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 xml:space="preserve">Caregivers must either wash their hands or use a bacterial hand cleaner between patients.  They must also put on fresh gloves.   If you do not see this, </w:t>
                    </w: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ask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it has been done.</w:t>
                    </w:r>
                  </w:p>
                  <w:p w:rsidR="0057018B" w:rsidRPr="00B30543" w:rsidRDefault="0057018B" w:rsidP="00001FA9">
                    <w:pPr>
                      <w:pStyle w:val="ListParagraph"/>
                      <w:rPr>
                        <w:rFonts w:ascii="Tahoma" w:hAnsi="Tahoma" w:cs="Tahoma"/>
                        <w:b/>
                        <w:bCs/>
                        <w:color w:val="000099"/>
                        <w:sz w:val="6"/>
                        <w:szCs w:val="6"/>
                      </w:rPr>
                    </w:pPr>
                  </w:p>
                  <w:p w:rsidR="0057018B" w:rsidRPr="003873BB" w:rsidRDefault="0057018B" w:rsidP="00001FA9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b/>
                        <w:bCs/>
                        <w:color w:val="000099"/>
                        <w:sz w:val="13"/>
                        <w:szCs w:val="13"/>
                      </w:rPr>
                      <w:t xml:space="preserve">Speak up </w:t>
                    </w: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if you have questions or concerns.</w:t>
                    </w:r>
                  </w:p>
                  <w:p w:rsidR="0057018B" w:rsidRPr="003873BB" w:rsidRDefault="0057018B" w:rsidP="00001FA9">
                    <w:pPr>
                      <w:widowControl w:val="0"/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</w:pPr>
                    <w:r w:rsidRPr="003873BB">
                      <w:rPr>
                        <w:rFonts w:ascii="Tahoma" w:hAnsi="Tahoma" w:cs="Tahoma"/>
                        <w:color w:val="000099"/>
                        <w:sz w:val="13"/>
                        <w:szCs w:val="13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group id="_x0000_s1056" style="position:absolute;left:6555;top:435;width:2934;height:4752;rotation:180" coordorigin="21928455,23254335" coordsize="1863090,3017520">
              <v:rect id="_x0000_s1057" style="position:absolute;left:21928455;top:23254335;width:932626;height:3017520;mso-wrap-distance-left:2.88pt;mso-wrap-distance-top:2.88pt;mso-wrap-distance-right:2.88pt;mso-wrap-distance-bottom:2.88pt" fillcolor="#009" stroked="f" strokeweight="0" insetpen="t">
                <v:shadow color="#ccc"/>
                <v:textbox inset="2.88pt,2.88pt,2.88pt,2.88pt"/>
              </v:rect>
              <v:rect id="_x0000_s1058" style="position:absolute;left:22858843;top:23254335;width:932702;height:3017520;mso-wrap-distance-left:2.88pt;mso-wrap-distance-top:2.88pt;mso-wrap-distance-right:2.88pt;mso-wrap-distance-bottom:2.88pt" fillcolor="#699" stroked="f" strokeweight="0" insetpen="t">
                <v:shadow color="#ccc"/>
                <v:textbox inset="2.88pt,2.88pt,2.88pt,2.88pt"/>
              </v:rect>
              <v:rect id="_x0000_s1059" style="position:absolute;left:21980354;top:23353536;width:1754858;height:2819106;mso-wrap-distance-left:2.88pt;mso-wrap-distance-top:2.88pt;mso-wrap-distance-right:2.88pt;mso-wrap-distance-bottom:2.88pt" stroked="f" strokeweight="0" insetpen="t">
                <v:fill color2="black"/>
                <v:shadow color="#ccc"/>
                <v:textbox inset="2.88pt,2.88pt,2.88pt,2.88pt"/>
              </v:rect>
            </v:group>
            <v:shape id="_x0000_s1060" type="#_x0000_t202" style="position:absolute;left:7831;top:675;width:1575;height:423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60;mso-column-margin:5.7pt;mso-rotate-with-shape:t" inset="2.85pt,2.85pt,2.85pt,2.85pt">
                <w:txbxContent>
                  <w:p w:rsidR="0057018B" w:rsidRPr="00C32C42" w:rsidRDefault="0057018B" w:rsidP="00001FA9">
                    <w:pPr>
                      <w:widowControl w:val="0"/>
                      <w:ind w:firstLine="720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>Personal Pocket</w:t>
                    </w: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ab/>
                    </w:r>
                  </w:p>
                  <w:p w:rsidR="0057018B" w:rsidRPr="00C32C42" w:rsidRDefault="0057018B" w:rsidP="00001FA9">
                    <w:pPr>
                      <w:widowControl w:val="0"/>
                      <w:jc w:val="center"/>
                      <w:rPr>
                        <w:rFonts w:ascii="Cornerstone" w:hAnsi="Cornerstone" w:cs="Cornerstone"/>
                        <w:shadow/>
                        <w:color w:val="31849B"/>
                      </w:rPr>
                    </w:pPr>
                    <w:r w:rsidRPr="00C32C42">
                      <w:rPr>
                        <w:rFonts w:ascii="Cornerstone" w:hAnsi="Cornerstone" w:cs="Cornerstone"/>
                        <w:shadow/>
                        <w:color w:val="31849B"/>
                      </w:rPr>
                      <w:t xml:space="preserve">           Laboratory Guide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  <w:sz w:val="8"/>
                        <w:szCs w:val="8"/>
                      </w:rPr>
                    </w:pPr>
                    <w:r w:rsidRPr="00F7695A">
                      <w:rPr>
                        <w:rFonts w:ascii="Cornerstone" w:hAnsi="Cornerstone" w:cs="Cornerstone"/>
                        <w:color w:val="000099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Broadway" w:hAnsi="Broadway" w:cs="Broadway"/>
                        <w:color w:val="000099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Broadway" w:hAnsi="Broadway" w:cs="Broadway"/>
                        <w:color w:val="000099"/>
                      </w:rPr>
                    </w:pPr>
                    <w:r>
                      <w:rPr>
                        <w:rFonts w:ascii="Broadway" w:hAnsi="Broadway" w:cs="Broadway"/>
                      </w:rPr>
                      <w:t xml:space="preserve">             </w:t>
                    </w:r>
                    <w:r>
                      <w:rPr>
                        <w:rFonts w:ascii="Broadway" w:hAnsi="Broadway" w:cs="Broadway"/>
                        <w:color w:val="000099"/>
                      </w:rPr>
                      <w:t>__________________________</w:t>
                    </w:r>
                  </w:p>
                  <w:p w:rsidR="0057018B" w:rsidRDefault="0057018B" w:rsidP="00001FA9">
                    <w:pPr>
                      <w:widowControl w:val="0"/>
                      <w:rPr>
                        <w:rFonts w:ascii="Broadway" w:hAnsi="Broadway" w:cs="Broadway"/>
                      </w:rPr>
                    </w:pPr>
                    <w:r>
                      <w:rPr>
                        <w:rFonts w:ascii="Broadway" w:hAnsi="Broadway" w:cs="Broadway"/>
                        <w:color w:val="000099"/>
                      </w:rPr>
                      <w:t xml:space="preserve">                    ___________________________</w:t>
                    </w:r>
                  </w:p>
                </w:txbxContent>
              </v:textbox>
            </v:shape>
            <v:group id="_x0000_s1061" style="position:absolute;left:5780;top:1740;width:2925;height:1035;rotation:270" coordorigin="7558,1005" coordsize="2925,1035">
              <v:rect id="_x0000_s1062" style="position:absolute;left:7603;top:1230;width:2880;height:810;mso-wrap-distance-left:2.88pt;mso-wrap-distance-top:2.88pt;mso-wrap-distance-right:2.88pt;mso-wrap-distance-bottom:2.88pt" filled="f" fillcolor="black" stroked="f" strokeweight="0" insetpen="t" o:cliptowrap="t">
                <v:imagedata r:id="rId5" o:title="" cropright="9271f"/>
                <v:shadow color="#ccc"/>
              </v:rect>
              <v:rect id="_x0000_s1063" style="position:absolute;left:7558;top:1005;width:848;height:1035;mso-wrap-distance-left:2.88pt;mso-wrap-distance-top:2.88pt;mso-wrap-distance-right:2.88pt;mso-wrap-distance-bottom:2.88pt" o:preferrelative="t" filled="f" stroked="f" insetpen="t" o:cliptowrap="t">
                <v:fill color2="black"/>
                <v:imagedata r:id="rId6" o:title=""/>
                <v:shadow color="#ccc"/>
                <v:path o:extrusionok="f"/>
                <o:lock v:ext="edit" aspectratio="t"/>
              </v:rect>
            </v:group>
            <v:shape id="_x0000_s1064" type="#_x0000_t202" style="position:absolute;left:3960;top:675;width:2067;height:4311;rotation:180;mso-wrap-distance-left:2.88pt;mso-wrap-distance-top:2.88pt;mso-wrap-distance-right:2.88pt;mso-wrap-distance-bottom:2.88pt" strokecolor="white" strokeweight="2pt" insetpen="t">
              <v:fill color2="black"/>
              <v:stroke>
                <o:left v:ext="view" color="white" weight="2pt" joinstyle="miter" insetpen="t"/>
                <o:top v:ext="view" color="white" weight="2pt" joinstyle="miter" insetpen="t"/>
                <o:right v:ext="view" color="white" weight="2pt" joinstyle="miter" insetpen="t"/>
                <o:bottom v:ext="view" color="white" weight="2pt" joinstyle="miter" insetpen="t"/>
                <o:column v:ext="view" weight="0"/>
              </v:stroke>
              <v:shadow color="#ccc"/>
              <v:textbox style="layout-flow:vertical;mso-next-textbox:#_x0000_s1064;mso-column-margin:5.7pt;mso-rotate-with-shape:t" inset="2.85pt,2.85pt,2.85pt,2.85pt">
                <w:txbxContent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Your Safety and Service Experience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is Important To Us!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 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Questions or concerns on your laboratory service?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  <w:t>Contact: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000099"/>
                        <w:sz w:val="16"/>
                        <w:szCs w:val="16"/>
                      </w:rPr>
                    </w:pP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ABC Regional Laboratory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PO Box 1111, Anytown ST  57117</w:t>
                    </w:r>
                  </w:p>
                  <w:p w:rsidR="0057018B" w:rsidRDefault="0057018B" w:rsidP="00001FA9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6"/>
                        <w:szCs w:val="16"/>
                      </w:rPr>
                      <w:t>(605) 555-5555</w:t>
                    </w:r>
                  </w:p>
                </w:txbxContent>
              </v:textbox>
            </v:shape>
            <v:shape id="_x0000_s1065" type="#_x0000_t32" style="position:absolute;left:533;top:435;width:6416;height:0;flip:x" o:connectortype="straight" strokecolor="#92cddc"/>
            <v:shape id="_x0000_s1066" type="#_x0000_t32" style="position:absolute;left:533;top:5187;width:6416;height:0;flip:x" o:connectortype="straight" strokecolor="#92cddc"/>
            <v:shape id="_x0000_s1067" type="#_x0000_t32" style="position:absolute;left:533;top:435;width:0;height:4752" o:connectortype="straight" strokecolor="#92cddc"/>
          </v:group>
        </w:pict>
      </w:r>
      <w:r>
        <w:rPr>
          <w:color w:val="auto"/>
          <w:kern w:val="0"/>
          <w:sz w:val="24"/>
          <w:szCs w:val="24"/>
        </w:rPr>
        <w:br w:type="page"/>
      </w:r>
    </w:p>
    <w:tbl>
      <w:tblPr>
        <w:tblpPr w:leftFromText="180" w:rightFromText="180" w:vertAnchor="page" w:horzAnchor="margin" w:tblpY="828"/>
        <w:tblW w:w="0" w:type="auto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V w:val="single" w:sz="12" w:space="0" w:color="215868"/>
        </w:tblBorders>
        <w:tblLook w:val="00A0"/>
      </w:tblPr>
      <w:tblGrid>
        <w:gridCol w:w="43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7018B">
        <w:trPr>
          <w:cantSplit/>
          <w:trHeight w:val="1230"/>
        </w:trPr>
        <w:tc>
          <w:tcPr>
            <w:tcW w:w="432" w:type="dxa"/>
            <w:tcBorders>
              <w:top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Ref Range</w:t>
            </w:r>
          </w:p>
        </w:tc>
        <w:tc>
          <w:tcPr>
            <w:tcW w:w="418" w:type="dxa"/>
            <w:tcBorders>
              <w:top w:val="single" w:sz="12" w:space="0" w:color="215868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260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Result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845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Test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170"/>
        </w:trPr>
        <w:tc>
          <w:tcPr>
            <w:tcW w:w="432" w:type="dxa"/>
            <w:tcBorders>
              <w:bottom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Date</w:t>
            </w:r>
          </w:p>
        </w:tc>
        <w:tc>
          <w:tcPr>
            <w:tcW w:w="418" w:type="dxa"/>
            <w:tcBorders>
              <w:top w:val="nil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57018B" w:rsidRDefault="0057018B" w:rsidP="0056481C">
      <w:pPr>
        <w:rPr>
          <w:color w:val="auto"/>
          <w:kern w:val="0"/>
          <w:sz w:val="24"/>
          <w:szCs w:val="24"/>
        </w:rPr>
      </w:pPr>
      <w:r>
        <w:rPr>
          <w:noProof/>
        </w:rPr>
        <w:pict>
          <v:group id="_x0000_s1068" style="position:absolute;margin-left:-447.15pt;margin-top:-36.6pt;width:440.5pt;height:237.8pt;z-index:251656192;mso-position-horizontal-relative:text;mso-position-vertical-relative:text" coordorigin="550,435" coordsize="8810,4756">
            <v:shape id="_x0000_s1069" type="#_x0000_t202" style="position:absolute;left:550;top:1005;width:705;height:375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69;mso-column-margin:5.7pt;mso-rotate-with-shape:t" inset="2.85pt,2.85pt,2.85pt,2.85pt">
                <w:txbxContent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  <w:t>My Laboratory Testing Record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Need information on laboratory testing?</w:t>
                    </w:r>
                  </w:p>
                  <w:p w:rsidR="0057018B" w:rsidRDefault="0057018B" w:rsidP="00D232C1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Visit:  www.labtestsonline.org</w:t>
                    </w:r>
                  </w:p>
                </w:txbxContent>
              </v:textbox>
            </v:shape>
            <v:shape id="_x0000_s1070" type="#_x0000_t32" style="position:absolute;left:754;top:436;width:8606;height:1" o:connectortype="straight" strokecolor="#92cddc"/>
            <v:shape id="_x0000_s1071" type="#_x0000_t32" style="position:absolute;left:9360;top:435;width:0;height:4755" o:connectortype="straight" strokecolor="#92cddc"/>
            <v:shape id="_x0000_s1072" type="#_x0000_t32" style="position:absolute;left:754;top:436;width:0;height:764" o:connectortype="straight" strokecolor="#92cddc"/>
            <v:shape id="_x0000_s1073" type="#_x0000_t32" style="position:absolute;left:754;top:4426;width:0;height:764" o:connectortype="straight" strokecolor="#92cddc"/>
            <v:shape id="_x0000_s1074" type="#_x0000_t32" style="position:absolute;left:754;top:5190;width:8606;height:1" o:connectortype="straight" strokecolor="#92cddc"/>
          </v:group>
        </w:pict>
      </w:r>
    </w:p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Pr="00150F9D" w:rsidRDefault="0057018B">
      <w:pPr>
        <w:rPr>
          <w:color w:val="31849B"/>
        </w:rPr>
      </w:pPr>
    </w:p>
    <w:p w:rsidR="0057018B" w:rsidRDefault="0057018B"/>
    <w:p w:rsidR="0057018B" w:rsidRDefault="0057018B"/>
    <w:p w:rsidR="0057018B" w:rsidRDefault="0057018B"/>
    <w:p w:rsidR="0057018B" w:rsidRDefault="0057018B"/>
    <w:tbl>
      <w:tblPr>
        <w:tblpPr w:leftFromText="180" w:rightFromText="180" w:vertAnchor="page" w:horzAnchor="margin" w:tblpY="5832"/>
        <w:tblW w:w="0" w:type="auto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V w:val="single" w:sz="12" w:space="0" w:color="215868"/>
        </w:tblBorders>
        <w:tblLook w:val="00A0"/>
      </w:tblPr>
      <w:tblGrid>
        <w:gridCol w:w="43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7018B">
        <w:trPr>
          <w:cantSplit/>
          <w:trHeight w:val="1230"/>
        </w:trPr>
        <w:tc>
          <w:tcPr>
            <w:tcW w:w="432" w:type="dxa"/>
            <w:tcBorders>
              <w:top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Ref Range</w:t>
            </w:r>
          </w:p>
        </w:tc>
        <w:tc>
          <w:tcPr>
            <w:tcW w:w="418" w:type="dxa"/>
            <w:tcBorders>
              <w:top w:val="single" w:sz="12" w:space="0" w:color="215868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260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Result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845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Test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170"/>
        </w:trPr>
        <w:tc>
          <w:tcPr>
            <w:tcW w:w="432" w:type="dxa"/>
            <w:tcBorders>
              <w:bottom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Date</w:t>
            </w:r>
          </w:p>
        </w:tc>
        <w:tc>
          <w:tcPr>
            <w:tcW w:w="418" w:type="dxa"/>
            <w:tcBorders>
              <w:top w:val="nil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57018B" w:rsidRDefault="0057018B">
      <w:r>
        <w:rPr>
          <w:noProof/>
        </w:rPr>
        <w:pict>
          <v:group id="_x0000_s1075" style="position:absolute;margin-left:-447.15pt;margin-top:5.5pt;width:440.5pt;height:237.8pt;z-index:251660288;mso-position-horizontal-relative:text;mso-position-vertical-relative:text" coordorigin="550,435" coordsize="8810,4756">
            <v:shape id="_x0000_s1076" type="#_x0000_t202" style="position:absolute;left:550;top:1005;width:705;height:375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76;mso-column-margin:5.7pt;mso-rotate-with-shape:t" inset="2.85pt,2.85pt,2.85pt,2.85pt">
                <w:txbxContent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  <w:t>My Laboratory Testing Record</w:t>
                    </w:r>
                  </w:p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Need information on laboratory testing?</w:t>
                    </w:r>
                  </w:p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Visit:  www.labtestsonline.org</w:t>
                    </w:r>
                  </w:p>
                </w:txbxContent>
              </v:textbox>
            </v:shape>
            <v:shape id="_x0000_s1077" type="#_x0000_t32" style="position:absolute;left:754;top:436;width:8606;height:1" o:connectortype="straight" strokecolor="#92cddc"/>
            <v:shape id="_x0000_s1078" type="#_x0000_t32" style="position:absolute;left:9360;top:435;width:0;height:4755" o:connectortype="straight" strokecolor="#92cddc"/>
            <v:shape id="_x0000_s1079" type="#_x0000_t32" style="position:absolute;left:754;top:436;width:0;height:764" o:connectortype="straight" strokecolor="#92cddc"/>
            <v:shape id="_x0000_s1080" type="#_x0000_t32" style="position:absolute;left:754;top:4426;width:0;height:764" o:connectortype="straight" strokecolor="#92cddc"/>
            <v:shape id="_x0000_s1081" type="#_x0000_t32" style="position:absolute;left:754;top:5190;width:8606;height:1" o:connectortype="straight" strokecolor="#92cddc"/>
          </v:group>
        </w:pict>
      </w:r>
    </w:p>
    <w:tbl>
      <w:tblPr>
        <w:tblpPr w:leftFromText="180" w:rightFromText="180" w:vertAnchor="page" w:horzAnchor="margin" w:tblpY="10931"/>
        <w:tblW w:w="0" w:type="auto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V w:val="single" w:sz="12" w:space="0" w:color="215868"/>
        </w:tblBorders>
        <w:tblLook w:val="00A0"/>
      </w:tblPr>
      <w:tblGrid>
        <w:gridCol w:w="43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7018B">
        <w:trPr>
          <w:cantSplit/>
          <w:trHeight w:val="1230"/>
        </w:trPr>
        <w:tc>
          <w:tcPr>
            <w:tcW w:w="432" w:type="dxa"/>
            <w:tcBorders>
              <w:top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Ref Range</w:t>
            </w:r>
          </w:p>
        </w:tc>
        <w:tc>
          <w:tcPr>
            <w:tcW w:w="418" w:type="dxa"/>
            <w:tcBorders>
              <w:top w:val="single" w:sz="12" w:space="0" w:color="215868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215868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260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Result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845"/>
        </w:trPr>
        <w:tc>
          <w:tcPr>
            <w:tcW w:w="432" w:type="dxa"/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Test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nil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7018B">
        <w:trPr>
          <w:cantSplit/>
          <w:trHeight w:val="1170"/>
        </w:trPr>
        <w:tc>
          <w:tcPr>
            <w:tcW w:w="432" w:type="dxa"/>
            <w:tcBorders>
              <w:bottom w:val="single" w:sz="12" w:space="0" w:color="215868"/>
            </w:tcBorders>
            <w:textDirection w:val="btLr"/>
          </w:tcPr>
          <w:p w:rsidR="0057018B" w:rsidRPr="00C32C42" w:rsidRDefault="0057018B" w:rsidP="00C32C4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</w:pPr>
            <w:r w:rsidRPr="00C32C42">
              <w:rPr>
                <w:rFonts w:ascii="Tahoma" w:hAnsi="Tahoma" w:cs="Tahoma"/>
                <w:b/>
                <w:bCs/>
                <w:color w:val="215868"/>
                <w:kern w:val="0"/>
                <w:sz w:val="16"/>
                <w:szCs w:val="16"/>
              </w:rPr>
              <w:t>Date</w:t>
            </w:r>
          </w:p>
        </w:tc>
        <w:tc>
          <w:tcPr>
            <w:tcW w:w="418" w:type="dxa"/>
            <w:tcBorders>
              <w:top w:val="nil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  <w:right w:val="single" w:sz="8" w:space="0" w:color="31849B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31849B"/>
              <w:bottom w:val="single" w:sz="12" w:space="0" w:color="215868"/>
            </w:tcBorders>
          </w:tcPr>
          <w:p w:rsidR="0057018B" w:rsidRPr="00C32C42" w:rsidRDefault="0057018B" w:rsidP="00C32C4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57018B" w:rsidRDefault="0057018B" w:rsidP="004438DF">
      <w:pPr>
        <w:spacing w:after="200" w:line="276" w:lineRule="auto"/>
      </w:pPr>
    </w:p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/>
    <w:p w:rsidR="0057018B" w:rsidRDefault="0057018B">
      <w:r>
        <w:rPr>
          <w:noProof/>
        </w:rPr>
        <w:pict>
          <v:group id="_x0000_s1082" style="position:absolute;margin-left:-446.65pt;margin-top:75.1pt;width:440.5pt;height:237.8pt;z-index:251659264" coordorigin="550,435" coordsize="8810,4756">
            <v:shape id="_x0000_s1083" type="#_x0000_t202" style="position:absolute;left:550;top:1005;width:705;height:3750;mso-wrap-distance-left:2.88pt;mso-wrap-distance-top:2.88pt;mso-wrap-distance-right:2.88pt;mso-wrap-distance-bottom:2.88pt" stroked="f" strokeweight="0" insetpen="t">
              <v:fill color2="black"/>
              <v:stroke>
                <o:column v:ext="view" weight="0"/>
              </v:stroke>
              <v:shadow color="#ccc"/>
              <v:textbox style="layout-flow:vertical;mso-layout-flow-alt:bottom-to-top;mso-next-textbox:#_x0000_s1083;mso-column-margin:5.7pt;mso-rotate-with-shape:t" inset="2.85pt,2.85pt,2.85pt,2.85pt">
                <w:txbxContent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</w:rPr>
                      <w:t>My Laboratory Testing Record</w:t>
                    </w:r>
                  </w:p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Need information on laboratory testing?</w:t>
                    </w:r>
                  </w:p>
                  <w:p w:rsidR="0057018B" w:rsidRDefault="0057018B" w:rsidP="0084217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99"/>
                        <w:sz w:val="12"/>
                        <w:szCs w:val="12"/>
                      </w:rPr>
                      <w:t>Visit:  www.labtestsonline.org</w:t>
                    </w:r>
                  </w:p>
                </w:txbxContent>
              </v:textbox>
            </v:shape>
            <v:shape id="_x0000_s1084" type="#_x0000_t32" style="position:absolute;left:754;top:436;width:8606;height:1" o:connectortype="straight" strokecolor="#92cddc"/>
            <v:shape id="_x0000_s1085" type="#_x0000_t32" style="position:absolute;left:9360;top:435;width:0;height:4755" o:connectortype="straight" strokecolor="#92cddc"/>
            <v:shape id="_x0000_s1086" type="#_x0000_t32" style="position:absolute;left:754;top:436;width:0;height:764" o:connectortype="straight" strokecolor="#92cddc"/>
            <v:shape id="_x0000_s1087" type="#_x0000_t32" style="position:absolute;left:754;top:4426;width:0;height:764" o:connectortype="straight" strokecolor="#92cddc"/>
            <v:shape id="_x0000_s1088" type="#_x0000_t32" style="position:absolute;left:754;top:5190;width:8606;height:1" o:connectortype="straight" strokecolor="#92cddc"/>
          </v:group>
        </w:pict>
      </w:r>
    </w:p>
    <w:sectPr w:rsidR="0057018B" w:rsidSect="00DE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nersto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4AB"/>
    <w:multiLevelType w:val="hybridMultilevel"/>
    <w:tmpl w:val="C3460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1C"/>
    <w:rsid w:val="00001FA9"/>
    <w:rsid w:val="0000738C"/>
    <w:rsid w:val="00030698"/>
    <w:rsid w:val="00041AD8"/>
    <w:rsid w:val="000A6771"/>
    <w:rsid w:val="000B5EE2"/>
    <w:rsid w:val="000C43D9"/>
    <w:rsid w:val="00150F9D"/>
    <w:rsid w:val="00172D6A"/>
    <w:rsid w:val="002379C1"/>
    <w:rsid w:val="002E1F06"/>
    <w:rsid w:val="003873BB"/>
    <w:rsid w:val="003D1122"/>
    <w:rsid w:val="003E0680"/>
    <w:rsid w:val="004430F5"/>
    <w:rsid w:val="004438DF"/>
    <w:rsid w:val="004847DA"/>
    <w:rsid w:val="00541D9E"/>
    <w:rsid w:val="0056481C"/>
    <w:rsid w:val="0057018B"/>
    <w:rsid w:val="006F3CDB"/>
    <w:rsid w:val="007E4BCF"/>
    <w:rsid w:val="007F1196"/>
    <w:rsid w:val="00811AA4"/>
    <w:rsid w:val="0084217A"/>
    <w:rsid w:val="008F4E85"/>
    <w:rsid w:val="00983A26"/>
    <w:rsid w:val="009943A0"/>
    <w:rsid w:val="00A5285F"/>
    <w:rsid w:val="00AD135E"/>
    <w:rsid w:val="00AD4FFD"/>
    <w:rsid w:val="00AE6A5E"/>
    <w:rsid w:val="00B30543"/>
    <w:rsid w:val="00B33C50"/>
    <w:rsid w:val="00B64CCE"/>
    <w:rsid w:val="00C32C42"/>
    <w:rsid w:val="00C35211"/>
    <w:rsid w:val="00C77883"/>
    <w:rsid w:val="00C81325"/>
    <w:rsid w:val="00CD60FD"/>
    <w:rsid w:val="00D20DC4"/>
    <w:rsid w:val="00D232C1"/>
    <w:rsid w:val="00DE6A11"/>
    <w:rsid w:val="00E62D90"/>
    <w:rsid w:val="00EE7BE9"/>
    <w:rsid w:val="00F26208"/>
    <w:rsid w:val="00F61BE6"/>
    <w:rsid w:val="00F7695A"/>
    <w:rsid w:val="00FA414C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1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CDB"/>
    <w:pPr>
      <w:ind w:left="720"/>
    </w:pPr>
  </w:style>
  <w:style w:type="table" w:styleId="TableGrid">
    <w:name w:val="Table Grid"/>
    <w:basedOn w:val="TableNormal"/>
    <w:uiPriority w:val="99"/>
    <w:rsid w:val="00C813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A5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</Words>
  <Characters>299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DaZZZZ</dc:creator>
  <cp:keywords/>
  <dc:description/>
  <cp:lastModifiedBy>Joan Polancic</cp:lastModifiedBy>
  <cp:revision>2</cp:revision>
  <cp:lastPrinted>2008-11-12T01:24:00Z</cp:lastPrinted>
  <dcterms:created xsi:type="dcterms:W3CDTF">2009-03-03T23:50:00Z</dcterms:created>
  <dcterms:modified xsi:type="dcterms:W3CDTF">2009-03-03T23:50:00Z</dcterms:modified>
</cp:coreProperties>
</file>